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A7E6" w14:textId="06A97C73" w:rsidR="00E56C97" w:rsidRDefault="00E56C97" w:rsidP="002D65D6">
      <w:pPr>
        <w:jc w:val="center"/>
      </w:pPr>
      <w:r>
        <w:rPr>
          <w:noProof/>
        </w:rPr>
        <w:drawing>
          <wp:inline distT="0" distB="0" distL="0" distR="0" wp14:anchorId="2F1806F1" wp14:editId="3AC3CE4F">
            <wp:extent cx="1943100" cy="724361"/>
            <wp:effectExtent l="0" t="0" r="0" b="0"/>
            <wp:docPr id="209695470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95470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991" cy="73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1A7E7" w14:textId="77777777" w:rsidR="002D65D6" w:rsidRPr="00B70527" w:rsidRDefault="002D65D6" w:rsidP="002D65D6">
      <w:pPr>
        <w:jc w:val="center"/>
        <w:rPr>
          <w:b/>
          <w:sz w:val="10"/>
          <w:szCs w:val="10"/>
        </w:rPr>
      </w:pPr>
    </w:p>
    <w:p w14:paraId="0FC1A7E8" w14:textId="77777777" w:rsidR="002D65D6" w:rsidRPr="002D65D6" w:rsidRDefault="002D65D6" w:rsidP="002D65D6">
      <w:pPr>
        <w:jc w:val="center"/>
        <w:rPr>
          <w:b/>
          <w:sz w:val="36"/>
          <w:szCs w:val="36"/>
        </w:rPr>
      </w:pPr>
      <w:r w:rsidRPr="002D65D6">
        <w:rPr>
          <w:b/>
          <w:sz w:val="36"/>
          <w:szCs w:val="36"/>
        </w:rPr>
        <w:t>ADS Center of Distinction Nomination Form</w:t>
      </w:r>
    </w:p>
    <w:p w14:paraId="0FC1A7E9" w14:textId="77777777" w:rsidR="002D65D6" w:rsidRDefault="002D65D6" w:rsidP="002D65D6"/>
    <w:p w14:paraId="0FC1A7EB" w14:textId="49F8B39A" w:rsidR="002D65D6" w:rsidRDefault="00533C2E" w:rsidP="00F16D9F">
      <w:pPr>
        <w:jc w:val="both"/>
      </w:pPr>
      <w:r>
        <w:t xml:space="preserve">The </w:t>
      </w:r>
      <w:r w:rsidR="002D65D6">
        <w:t xml:space="preserve">NADSA ADS Center </w:t>
      </w:r>
      <w:r w:rsidR="00DD0831">
        <w:t xml:space="preserve">of </w:t>
      </w:r>
      <w:r w:rsidR="002D65D6">
        <w:t>Distinction</w:t>
      </w:r>
      <w:r>
        <w:t xml:space="preserve"> award is presented annually at the NADSA National Conference. </w:t>
      </w:r>
      <w:r w:rsidR="00B70527">
        <w:rPr>
          <w:rFonts w:ascii="Calibri" w:hAnsi="Calibri" w:cs="Calibri"/>
          <w:color w:val="141414"/>
          <w:shd w:val="clear" w:color="auto" w:fill="FFFFFF"/>
        </w:rPr>
        <w:t xml:space="preserve">The center that is selected will receive a complimentary registration* to this year's conference for one of its representatives to attend and receive the award </w:t>
      </w:r>
      <w:r>
        <w:t xml:space="preserve">which is being held in </w:t>
      </w:r>
      <w:r w:rsidR="003D35E9">
        <w:t>Providence, RI, September 1-3, 2026</w:t>
      </w:r>
      <w:r>
        <w:t>.</w:t>
      </w:r>
    </w:p>
    <w:p w14:paraId="543B7582" w14:textId="0817D47F" w:rsidR="00F16D9F" w:rsidRDefault="00F16D9F" w:rsidP="00F16D9F">
      <w:pPr>
        <w:jc w:val="both"/>
      </w:pPr>
    </w:p>
    <w:p w14:paraId="497E7D84" w14:textId="76FAD05F" w:rsidR="00F16D9F" w:rsidRDefault="00F16D9F" w:rsidP="00F16D9F">
      <w:pPr>
        <w:jc w:val="both"/>
      </w:pPr>
      <w:r>
        <w:t xml:space="preserve">Please submit this form, answers to the following questions typed on a separate sheet and two letters of recommendation </w:t>
      </w:r>
      <w:r w:rsidR="008E0530">
        <w:t>as</w:t>
      </w:r>
      <w:r>
        <w:t xml:space="preserve"> a single PDF file to </w:t>
      </w:r>
      <w:r w:rsidR="00E56C97">
        <w:t>NADSA Senior Director Lance Roberts at lroberts@nadsa.org</w:t>
      </w:r>
      <w:r>
        <w:t>. Submissions must be received no later than</w:t>
      </w:r>
      <w:r w:rsidR="00B9565E">
        <w:t xml:space="preserve"> Friday,</w:t>
      </w:r>
      <w:r>
        <w:t xml:space="preserve"> </w:t>
      </w:r>
      <w:r w:rsidR="00CF4524">
        <w:t xml:space="preserve">June </w:t>
      </w:r>
      <w:r w:rsidR="003D35E9">
        <w:t>5</w:t>
      </w:r>
      <w:r>
        <w:t xml:space="preserve">, </w:t>
      </w:r>
      <w:proofErr w:type="gramStart"/>
      <w:r>
        <w:t>202</w:t>
      </w:r>
      <w:r w:rsidR="003D35E9">
        <w:t>6</w:t>
      </w:r>
      <w:proofErr w:type="gramEnd"/>
      <w:r>
        <w:t xml:space="preserve"> for consideration.</w:t>
      </w:r>
    </w:p>
    <w:p w14:paraId="14A21DAD" w14:textId="77777777" w:rsidR="00F16D9F" w:rsidRDefault="00F16D9F" w:rsidP="00F16D9F"/>
    <w:p w14:paraId="0FC1A7ED" w14:textId="77777777" w:rsidR="002D65D6" w:rsidRDefault="002D65D6" w:rsidP="002D65D6">
      <w:r>
        <w:t>Name of Center: __________________________________________________</w:t>
      </w:r>
      <w:r w:rsidR="00DE4ADC">
        <w:t>_____________________</w:t>
      </w:r>
    </w:p>
    <w:p w14:paraId="0FC1A7EE" w14:textId="77777777" w:rsidR="002D65D6" w:rsidRDefault="002D65D6" w:rsidP="002D65D6"/>
    <w:p w14:paraId="0FC1A7EF" w14:textId="77777777" w:rsidR="002D65D6" w:rsidRDefault="002D65D6" w:rsidP="002D65D6">
      <w:r>
        <w:t>Contact Person:</w:t>
      </w:r>
      <w:r w:rsidR="00DE4ADC">
        <w:t xml:space="preserve"> </w:t>
      </w:r>
      <w:r w:rsidR="00DE4ADC" w:rsidRPr="00DE4ADC">
        <w:t xml:space="preserve"> </w:t>
      </w:r>
      <w:r w:rsidR="00DE4ADC">
        <w:t>_______________________________________________________________________</w:t>
      </w:r>
    </w:p>
    <w:p w14:paraId="0FC1A7F0" w14:textId="77777777" w:rsidR="002D65D6" w:rsidRDefault="002D65D6" w:rsidP="002D65D6"/>
    <w:p w14:paraId="0FC1A7F1" w14:textId="77777777" w:rsidR="00DE4ADC" w:rsidRDefault="002D65D6" w:rsidP="002D65D6">
      <w:r>
        <w:t xml:space="preserve">Email: </w:t>
      </w:r>
      <w:r w:rsidR="00DE4ADC">
        <w:t>________________________________________________________________________________</w:t>
      </w:r>
    </w:p>
    <w:p w14:paraId="0FC1A7F2" w14:textId="77777777" w:rsidR="00DE4ADC" w:rsidRDefault="00DE4ADC" w:rsidP="002D65D6"/>
    <w:p w14:paraId="0FC1A7F3" w14:textId="77777777" w:rsidR="00DE4ADC" w:rsidRDefault="002D65D6" w:rsidP="002D65D6">
      <w:proofErr w:type="gramStart"/>
      <w:r>
        <w:t>Address:_</w:t>
      </w:r>
      <w:proofErr w:type="gramEnd"/>
      <w:r>
        <w:t>________________________________________________________</w:t>
      </w:r>
      <w:r w:rsidR="00DE4ADC">
        <w:t>______________________</w:t>
      </w:r>
    </w:p>
    <w:p w14:paraId="0FC1A7F4" w14:textId="77777777" w:rsidR="002D65D6" w:rsidRDefault="00DE4ADC" w:rsidP="002D65D6">
      <w:r>
        <w:t xml:space="preserve"> </w:t>
      </w:r>
    </w:p>
    <w:p w14:paraId="0FC1A7F5" w14:textId="77777777" w:rsidR="002D65D6" w:rsidRDefault="00DE4ADC" w:rsidP="002D65D6">
      <w:r>
        <w:t xml:space="preserve">City, </w:t>
      </w:r>
      <w:r w:rsidR="002D65D6">
        <w:t>State</w:t>
      </w:r>
      <w:r>
        <w:t xml:space="preserve"> &amp; </w:t>
      </w:r>
      <w:proofErr w:type="gramStart"/>
      <w:r w:rsidR="002D65D6">
        <w:t>Zip:_</w:t>
      </w:r>
      <w:proofErr w:type="gramEnd"/>
      <w:r w:rsidR="002D65D6">
        <w:t>__________________________________________________</w:t>
      </w:r>
      <w:r>
        <w:t>_____________________</w:t>
      </w:r>
    </w:p>
    <w:p w14:paraId="0FC1A7F6" w14:textId="77777777" w:rsidR="002D65D6" w:rsidRDefault="002D65D6" w:rsidP="002D65D6"/>
    <w:p w14:paraId="0FC1A7F7" w14:textId="379CD76B" w:rsidR="002D65D6" w:rsidRDefault="002D65D6" w:rsidP="002D65D6">
      <w:r>
        <w:t>Telephone: ____________________________</w:t>
      </w:r>
      <w:r w:rsidR="00DE4ADC">
        <w:t>______</w:t>
      </w:r>
      <w:r w:rsidR="00B9565E">
        <w:t>___</w:t>
      </w:r>
      <w:r>
        <w:t>_______________________</w:t>
      </w:r>
      <w:r w:rsidR="00DE4ADC">
        <w:t>________________</w:t>
      </w:r>
    </w:p>
    <w:p w14:paraId="45D45D23" w14:textId="7496AE16" w:rsidR="00B203EB" w:rsidRPr="008F5DA4" w:rsidRDefault="002D65D6" w:rsidP="004B0431">
      <w:pPr>
        <w:rPr>
          <w:b/>
          <w:bCs/>
        </w:rPr>
      </w:pPr>
      <w:r>
        <w:t xml:space="preserve"> </w:t>
      </w:r>
    </w:p>
    <w:p w14:paraId="14AC490F" w14:textId="77777777" w:rsidR="004B0431" w:rsidRDefault="004B0431" w:rsidP="00E94D9F">
      <w:pPr>
        <w:pStyle w:val="ListParagraph"/>
        <w:numPr>
          <w:ilvl w:val="0"/>
          <w:numId w:val="1"/>
        </w:numPr>
        <w:spacing w:before="120" w:after="120"/>
      </w:pPr>
      <w:r>
        <w:t>Attach two letters of recommendation from people familiar with your Center’s work. (10 points)</w:t>
      </w:r>
    </w:p>
    <w:p w14:paraId="0FC1A801" w14:textId="75DA7FE8" w:rsidR="00DE4ADC" w:rsidRDefault="002D65D6" w:rsidP="00E94D9F">
      <w:pPr>
        <w:pStyle w:val="ListParagraph"/>
        <w:numPr>
          <w:ilvl w:val="0"/>
          <w:numId w:val="1"/>
        </w:numPr>
        <w:spacing w:before="120" w:after="120"/>
      </w:pPr>
      <w:r>
        <w:t>Please describe how the Center is committed to person-centered care. (2</w:t>
      </w:r>
      <w:r w:rsidR="00B203EB">
        <w:t>0</w:t>
      </w:r>
      <w:r>
        <w:t xml:space="preserve"> points) </w:t>
      </w:r>
    </w:p>
    <w:p w14:paraId="0FC1A802" w14:textId="102C5305" w:rsidR="00DE4ADC" w:rsidRDefault="002D65D6" w:rsidP="00E94D9F">
      <w:pPr>
        <w:pStyle w:val="ListParagraph"/>
        <w:numPr>
          <w:ilvl w:val="0"/>
          <w:numId w:val="1"/>
        </w:numPr>
        <w:spacing w:before="120" w:after="120"/>
      </w:pPr>
      <w:r>
        <w:t>Please describe the activities of your Center in detail. (2</w:t>
      </w:r>
      <w:r w:rsidR="00B203EB">
        <w:t>0</w:t>
      </w:r>
      <w:r>
        <w:t xml:space="preserve"> points)</w:t>
      </w:r>
      <w:r w:rsidR="00DE4ADC">
        <w:t xml:space="preserve"> </w:t>
      </w:r>
    </w:p>
    <w:p w14:paraId="0FC1A803" w14:textId="46F302FD" w:rsidR="00DE4ADC" w:rsidRDefault="00DE4ADC" w:rsidP="00E94D9F">
      <w:pPr>
        <w:pStyle w:val="ListParagraph"/>
        <w:numPr>
          <w:ilvl w:val="0"/>
          <w:numId w:val="1"/>
        </w:numPr>
        <w:spacing w:before="120" w:after="120"/>
      </w:pPr>
      <w:r>
        <w:t>Please describe in detail your community relations and advocacy efforts. (2</w:t>
      </w:r>
      <w:r w:rsidR="00B203EB">
        <w:t>0</w:t>
      </w:r>
      <w:r>
        <w:t xml:space="preserve"> points) </w:t>
      </w:r>
    </w:p>
    <w:p w14:paraId="149BFE0D" w14:textId="48479485" w:rsidR="004B0431" w:rsidRDefault="004B0431" w:rsidP="00E94D9F">
      <w:pPr>
        <w:pStyle w:val="ListParagraph"/>
        <w:numPr>
          <w:ilvl w:val="0"/>
          <w:numId w:val="1"/>
        </w:numPr>
        <w:spacing w:before="120" w:after="120"/>
        <w:rPr>
          <w:b/>
          <w:bCs/>
        </w:rPr>
      </w:pPr>
      <w:r>
        <w:t xml:space="preserve">Provide additional information on your Center that makes it a standout in Adult Day Services. Provide </w:t>
      </w:r>
      <w:r w:rsidRPr="008F5DA4">
        <w:t>examples that include relevant performance indicators</w:t>
      </w:r>
      <w:r>
        <w:t xml:space="preserve"> (e.g., </w:t>
      </w:r>
      <w:r w:rsidRPr="00DD0831">
        <w:t>including impact, business practice or other relevant performance indicators</w:t>
      </w:r>
      <w:r>
        <w:t>).</w:t>
      </w:r>
      <w:r w:rsidRPr="008F5DA4">
        <w:t xml:space="preserve"> (</w:t>
      </w:r>
      <w:r>
        <w:t>30</w:t>
      </w:r>
      <w:r w:rsidRPr="008F5DA4">
        <w:t xml:space="preserve"> points)</w:t>
      </w:r>
      <w:r w:rsidRPr="008F5DA4">
        <w:rPr>
          <w:b/>
          <w:bCs/>
        </w:rPr>
        <w:t xml:space="preserve"> </w:t>
      </w:r>
    </w:p>
    <w:p w14:paraId="6D016668" w14:textId="7A3E820B" w:rsidR="00B70527" w:rsidRDefault="00B70527" w:rsidP="00B70527">
      <w:r>
        <w:t>Additional details:</w:t>
      </w:r>
    </w:p>
    <w:p w14:paraId="69C290E0" w14:textId="77777777" w:rsidR="00B70527" w:rsidRDefault="00B70527" w:rsidP="00B70527"/>
    <w:p w14:paraId="683CCD32" w14:textId="77777777" w:rsidR="00B70527" w:rsidRDefault="00B70527" w:rsidP="00B70527">
      <w:pPr>
        <w:pStyle w:val="ListParagraph"/>
        <w:numPr>
          <w:ilvl w:val="0"/>
          <w:numId w:val="3"/>
        </w:numPr>
      </w:pPr>
      <w:r>
        <w:t xml:space="preserve">You must be a NADSA Member to participate. </w:t>
      </w:r>
    </w:p>
    <w:p w14:paraId="7F98DF9C" w14:textId="77777777" w:rsidR="00B70527" w:rsidRDefault="00B70527" w:rsidP="00B70527">
      <w:pPr>
        <w:pStyle w:val="ListParagraph"/>
        <w:numPr>
          <w:ilvl w:val="0"/>
          <w:numId w:val="3"/>
        </w:numPr>
      </w:pPr>
      <w:r>
        <w:t>Current Board Members are exempt.</w:t>
      </w:r>
    </w:p>
    <w:p w14:paraId="26C76BD2" w14:textId="575FD2F9" w:rsidR="00B70527" w:rsidRDefault="00B70527" w:rsidP="00B70527">
      <w:pPr>
        <w:pStyle w:val="ListParagraph"/>
        <w:numPr>
          <w:ilvl w:val="0"/>
          <w:numId w:val="3"/>
        </w:numPr>
      </w:pPr>
      <w:r>
        <w:t>Previous winners of the quarterly award are eligible to submit their center</w:t>
      </w:r>
      <w:r w:rsidR="00E94D9F">
        <w:t xml:space="preserve"> for consideration</w:t>
      </w:r>
      <w:r>
        <w:t xml:space="preserve"> for the annual award. (Previous submissions will not be considered.)</w:t>
      </w:r>
      <w:r w:rsidR="00E56C97">
        <w:t xml:space="preserve"> Previous annual award winners are not eligible.</w:t>
      </w:r>
    </w:p>
    <w:p w14:paraId="7CFB6DB4" w14:textId="0BB5A00A" w:rsidR="00F16D9F" w:rsidRDefault="00B70527" w:rsidP="00B70527">
      <w:pPr>
        <w:pStyle w:val="ListParagraph"/>
        <w:numPr>
          <w:ilvl w:val="0"/>
          <w:numId w:val="3"/>
        </w:numPr>
      </w:pPr>
      <w:r>
        <w:t>Centers may submit as many times as they choose but can only win the annual award once.</w:t>
      </w:r>
    </w:p>
    <w:p w14:paraId="205A2E5F" w14:textId="6C27304C" w:rsidR="00B203EB" w:rsidRDefault="00B203EB" w:rsidP="00B70527">
      <w:pPr>
        <w:pStyle w:val="ListParagraph"/>
        <w:numPr>
          <w:ilvl w:val="0"/>
          <w:numId w:val="3"/>
        </w:numPr>
      </w:pPr>
      <w:r>
        <w:t xml:space="preserve">The winner will have the option to share a </w:t>
      </w:r>
      <w:r w:rsidR="00F7416F">
        <w:t>short</w:t>
      </w:r>
      <w:r>
        <w:t xml:space="preserve"> </w:t>
      </w:r>
      <w:r w:rsidR="003D35E9">
        <w:t xml:space="preserve">PowerPoint presentation </w:t>
      </w:r>
      <w:r w:rsidR="00F7416F">
        <w:t xml:space="preserve">highlighting </w:t>
      </w:r>
      <w:r w:rsidR="003D35E9">
        <w:t xml:space="preserve">its </w:t>
      </w:r>
      <w:r w:rsidR="00F7416F">
        <w:t>center</w:t>
      </w:r>
      <w:r>
        <w:t xml:space="preserve"> at the conference as part of the award presentation.</w:t>
      </w:r>
    </w:p>
    <w:p w14:paraId="19498D0F" w14:textId="77777777" w:rsidR="00B70527" w:rsidRDefault="00B70527" w:rsidP="00F16D9F">
      <w:pPr>
        <w:pStyle w:val="ListParagraph"/>
        <w:ind w:left="0"/>
        <w:rPr>
          <w:b/>
          <w:bCs/>
        </w:rPr>
      </w:pPr>
    </w:p>
    <w:p w14:paraId="3C470B39" w14:textId="7F73A0E9" w:rsidR="00F16D9F" w:rsidRPr="00F16D9F" w:rsidRDefault="00F16D9F" w:rsidP="00F16D9F">
      <w:pPr>
        <w:pStyle w:val="ListParagraph"/>
        <w:ind w:left="0"/>
        <w:rPr>
          <w:b/>
          <w:bCs/>
        </w:rPr>
      </w:pPr>
      <w:r w:rsidRPr="00F16D9F">
        <w:rPr>
          <w:b/>
          <w:bCs/>
        </w:rPr>
        <w:t xml:space="preserve">*Complimentary conference registration </w:t>
      </w:r>
      <w:r w:rsidR="00B9565E">
        <w:rPr>
          <w:b/>
          <w:bCs/>
        </w:rPr>
        <w:t xml:space="preserve">is good for </w:t>
      </w:r>
      <w:r w:rsidR="003D35E9">
        <w:rPr>
          <w:b/>
          <w:bCs/>
        </w:rPr>
        <w:t>all three days of the conference</w:t>
      </w:r>
      <w:r w:rsidR="007418B2">
        <w:rPr>
          <w:b/>
          <w:bCs/>
        </w:rPr>
        <w:t xml:space="preserve">. The complimentary conference registration </w:t>
      </w:r>
      <w:r w:rsidRPr="00F16D9F">
        <w:rPr>
          <w:b/>
          <w:bCs/>
        </w:rPr>
        <w:t>does not include registrations for Pre</w:t>
      </w:r>
      <w:r w:rsidR="00E56C97">
        <w:rPr>
          <w:b/>
          <w:bCs/>
        </w:rPr>
        <w:t>-</w:t>
      </w:r>
      <w:r w:rsidRPr="00F16D9F">
        <w:rPr>
          <w:b/>
          <w:bCs/>
        </w:rPr>
        <w:t>conference Workshops</w:t>
      </w:r>
      <w:r w:rsidR="00E56C97">
        <w:rPr>
          <w:b/>
          <w:bCs/>
        </w:rPr>
        <w:t>,</w:t>
      </w:r>
      <w:r w:rsidRPr="00F16D9F">
        <w:rPr>
          <w:b/>
          <w:bCs/>
        </w:rPr>
        <w:t xml:space="preserve"> site visits</w:t>
      </w:r>
      <w:r w:rsidR="00B9565E">
        <w:rPr>
          <w:b/>
          <w:bCs/>
        </w:rPr>
        <w:t xml:space="preserve"> or compensation for </w:t>
      </w:r>
      <w:r w:rsidRPr="00F16D9F">
        <w:rPr>
          <w:b/>
          <w:bCs/>
        </w:rPr>
        <w:t>hotel, travel</w:t>
      </w:r>
      <w:r w:rsidR="00191E65">
        <w:rPr>
          <w:b/>
          <w:bCs/>
        </w:rPr>
        <w:t>,</w:t>
      </w:r>
      <w:r w:rsidRPr="00F16D9F">
        <w:rPr>
          <w:b/>
          <w:bCs/>
        </w:rPr>
        <w:t xml:space="preserve"> meal</w:t>
      </w:r>
      <w:r w:rsidR="00B9565E">
        <w:rPr>
          <w:b/>
          <w:bCs/>
        </w:rPr>
        <w:t>s</w:t>
      </w:r>
      <w:r w:rsidRPr="00F16D9F">
        <w:rPr>
          <w:b/>
          <w:bCs/>
        </w:rPr>
        <w:t xml:space="preserve"> </w:t>
      </w:r>
      <w:r w:rsidR="00191E65">
        <w:rPr>
          <w:b/>
          <w:bCs/>
        </w:rPr>
        <w:t xml:space="preserve">and other </w:t>
      </w:r>
      <w:r w:rsidRPr="00F16D9F">
        <w:rPr>
          <w:b/>
          <w:bCs/>
        </w:rPr>
        <w:t>expenses.</w:t>
      </w:r>
    </w:p>
    <w:sectPr w:rsidR="00F16D9F" w:rsidRPr="00F16D9F" w:rsidSect="00B70527">
      <w:footerReference w:type="first" r:id="rId8"/>
      <w:pgSz w:w="12240" w:h="15840" w:code="1"/>
      <w:pgMar w:top="540" w:right="1008" w:bottom="360" w:left="1008" w:header="432" w:footer="276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3FDC0" w14:textId="77777777" w:rsidR="000049D1" w:rsidRDefault="000049D1" w:rsidP="00DE4ADC">
      <w:r>
        <w:separator/>
      </w:r>
    </w:p>
  </w:endnote>
  <w:endnote w:type="continuationSeparator" w:id="0">
    <w:p w14:paraId="55AC9E98" w14:textId="77777777" w:rsidR="000049D1" w:rsidRDefault="000049D1" w:rsidP="00DE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A80D" w14:textId="77777777" w:rsidR="00DE4ADC" w:rsidRDefault="00DE4ADC" w:rsidP="00DE4ADC">
    <w:pPr>
      <w:pStyle w:val="Footer"/>
      <w:jc w:val="center"/>
    </w:pPr>
    <w:r>
      <w:t>11350 Random Hills Road, Suite 800, Fairfax, VA 22030</w:t>
    </w:r>
  </w:p>
  <w:p w14:paraId="7194878E" w14:textId="55309F8B" w:rsidR="00191E65" w:rsidRDefault="00191E65" w:rsidP="00DE4ADC">
    <w:pPr>
      <w:pStyle w:val="Footer"/>
      <w:jc w:val="center"/>
    </w:pPr>
    <w:r w:rsidRPr="00191E65">
      <w:t>https://www.nadsa.org/</w:t>
    </w:r>
  </w:p>
  <w:p w14:paraId="0FC1A80F" w14:textId="0448A2A7" w:rsidR="00DE4ADC" w:rsidRDefault="00DE4ADC" w:rsidP="00DE4ADC">
    <w:pPr>
      <w:pStyle w:val="Footer"/>
      <w:jc w:val="center"/>
    </w:pPr>
    <w:r>
      <w:t>1-877-745-1440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2D13F" w14:textId="77777777" w:rsidR="000049D1" w:rsidRDefault="000049D1" w:rsidP="00DE4ADC">
      <w:r>
        <w:separator/>
      </w:r>
    </w:p>
  </w:footnote>
  <w:footnote w:type="continuationSeparator" w:id="0">
    <w:p w14:paraId="163E594F" w14:textId="77777777" w:rsidR="000049D1" w:rsidRDefault="000049D1" w:rsidP="00DE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929A4"/>
    <w:multiLevelType w:val="hybridMultilevel"/>
    <w:tmpl w:val="9118AC02"/>
    <w:lvl w:ilvl="0" w:tplc="F9FCEBD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63D1C"/>
    <w:multiLevelType w:val="hybridMultilevel"/>
    <w:tmpl w:val="1ECA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53579"/>
    <w:multiLevelType w:val="hybridMultilevel"/>
    <w:tmpl w:val="81D2BB1C"/>
    <w:lvl w:ilvl="0" w:tplc="D65870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031345">
    <w:abstractNumId w:val="2"/>
  </w:num>
  <w:num w:numId="2" w16cid:durableId="661785069">
    <w:abstractNumId w:val="0"/>
  </w:num>
  <w:num w:numId="3" w16cid:durableId="525992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D6"/>
    <w:rsid w:val="000049D1"/>
    <w:rsid w:val="000825F0"/>
    <w:rsid w:val="0012548F"/>
    <w:rsid w:val="00191E65"/>
    <w:rsid w:val="00235E34"/>
    <w:rsid w:val="002642EF"/>
    <w:rsid w:val="002D65D6"/>
    <w:rsid w:val="0032607F"/>
    <w:rsid w:val="00327454"/>
    <w:rsid w:val="003424AB"/>
    <w:rsid w:val="003D35E9"/>
    <w:rsid w:val="00422121"/>
    <w:rsid w:val="00481E73"/>
    <w:rsid w:val="004B0431"/>
    <w:rsid w:val="00533C2E"/>
    <w:rsid w:val="005A65F2"/>
    <w:rsid w:val="005B3EA6"/>
    <w:rsid w:val="0072446B"/>
    <w:rsid w:val="00725CBD"/>
    <w:rsid w:val="007418B2"/>
    <w:rsid w:val="007F26E2"/>
    <w:rsid w:val="008D6E23"/>
    <w:rsid w:val="008E0530"/>
    <w:rsid w:val="008F5DA4"/>
    <w:rsid w:val="0090346C"/>
    <w:rsid w:val="00967FF8"/>
    <w:rsid w:val="009C3A33"/>
    <w:rsid w:val="009F26FA"/>
    <w:rsid w:val="00A14ADB"/>
    <w:rsid w:val="00B17347"/>
    <w:rsid w:val="00B203EB"/>
    <w:rsid w:val="00B70527"/>
    <w:rsid w:val="00B9565E"/>
    <w:rsid w:val="00B97EAA"/>
    <w:rsid w:val="00BC0EE3"/>
    <w:rsid w:val="00C06EA5"/>
    <w:rsid w:val="00C443B4"/>
    <w:rsid w:val="00C51657"/>
    <w:rsid w:val="00C77DE2"/>
    <w:rsid w:val="00CC5E37"/>
    <w:rsid w:val="00CF4524"/>
    <w:rsid w:val="00D40F2C"/>
    <w:rsid w:val="00D444F3"/>
    <w:rsid w:val="00DA1AB4"/>
    <w:rsid w:val="00DC4B29"/>
    <w:rsid w:val="00DD0831"/>
    <w:rsid w:val="00DE4ADC"/>
    <w:rsid w:val="00E56C97"/>
    <w:rsid w:val="00E94D9F"/>
    <w:rsid w:val="00EA18A8"/>
    <w:rsid w:val="00EF1059"/>
    <w:rsid w:val="00F16D9F"/>
    <w:rsid w:val="00F7416F"/>
    <w:rsid w:val="00F8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1A7E6"/>
  <w15:chartTrackingRefBased/>
  <w15:docId w15:val="{FBEEF4E0-6FE3-4B37-9F8B-3C75B275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A65F2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A65F2"/>
    <w:rPr>
      <w:rFonts w:ascii="Times New Roman" w:eastAsiaTheme="majorEastAsia" w:hAnsi="Times New Roman" w:cstheme="maj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4A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4A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4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ADC"/>
  </w:style>
  <w:style w:type="paragraph" w:styleId="Footer">
    <w:name w:val="footer"/>
    <w:basedOn w:val="Normal"/>
    <w:link w:val="FooterChar"/>
    <w:uiPriority w:val="99"/>
    <w:unhideWhenUsed/>
    <w:rsid w:val="00DE4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ADC"/>
  </w:style>
  <w:style w:type="character" w:styleId="FollowedHyperlink">
    <w:name w:val="FollowedHyperlink"/>
    <w:basedOn w:val="DefaultParagraphFont"/>
    <w:uiPriority w:val="99"/>
    <w:semiHidden/>
    <w:unhideWhenUsed/>
    <w:rsid w:val="00A14AD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Roberts</dc:creator>
  <cp:keywords/>
  <dc:description/>
  <cp:lastModifiedBy>Lance Roberts</cp:lastModifiedBy>
  <cp:revision>2</cp:revision>
  <dcterms:created xsi:type="dcterms:W3CDTF">2026-05-09T13:56:00Z</dcterms:created>
  <dcterms:modified xsi:type="dcterms:W3CDTF">2026-05-09T13:56:00Z</dcterms:modified>
</cp:coreProperties>
</file>